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B8" w:rsidRPr="00BB354F" w:rsidRDefault="008D21B8">
      <w:pPr>
        <w:rPr>
          <w:rFonts w:hint="eastAsia"/>
          <w:sz w:val="48"/>
          <w:szCs w:val="48"/>
        </w:rPr>
      </w:pPr>
      <w:r w:rsidRPr="00BB354F">
        <w:rPr>
          <w:rFonts w:hint="eastAsia"/>
          <w:sz w:val="48"/>
          <w:szCs w:val="48"/>
        </w:rPr>
        <w:t>109.02.21</w:t>
      </w:r>
      <w:r w:rsidRPr="00BB354F">
        <w:rPr>
          <w:rFonts w:hint="eastAsia"/>
          <w:sz w:val="48"/>
          <w:szCs w:val="48"/>
          <w:lang w:eastAsia="zh-HK"/>
        </w:rPr>
        <w:t>合金銅</w:t>
      </w:r>
      <w:bookmarkStart w:id="0" w:name="_GoBack"/>
      <w:bookmarkEnd w:id="0"/>
      <w:r w:rsidRPr="00BB354F">
        <w:rPr>
          <w:rFonts w:hint="eastAsia"/>
          <w:sz w:val="48"/>
          <w:szCs w:val="48"/>
        </w:rPr>
        <w:t>兜</w:t>
      </w:r>
      <w:r w:rsidRPr="00BB354F">
        <w:rPr>
          <w:rFonts w:hint="eastAsia"/>
          <w:sz w:val="48"/>
          <w:szCs w:val="48"/>
          <w:lang w:eastAsia="zh-HK"/>
        </w:rPr>
        <w:t>售請注意別上當</w:t>
      </w:r>
    </w:p>
    <w:p w:rsidR="00A64279" w:rsidRDefault="008D21B8" w:rsidP="00BB354F">
      <w:pPr>
        <w:spacing w:line="0" w:lineRule="atLeast"/>
        <w:rPr>
          <w:rFonts w:hint="eastAsia"/>
          <w:sz w:val="36"/>
          <w:szCs w:val="36"/>
        </w:rPr>
      </w:pPr>
      <w:r w:rsidRPr="00BB354F">
        <w:rPr>
          <w:rFonts w:hint="eastAsia"/>
          <w:sz w:val="36"/>
          <w:szCs w:val="36"/>
        </w:rPr>
        <w:t>這二天都有客人拿</w:t>
      </w:r>
      <w:proofErr w:type="gramStart"/>
      <w:r w:rsidRPr="00BB354F">
        <w:rPr>
          <w:rFonts w:hint="eastAsia"/>
          <w:sz w:val="36"/>
          <w:szCs w:val="36"/>
        </w:rPr>
        <w:t>合金銅到銀樓</w:t>
      </w:r>
      <w:proofErr w:type="gramEnd"/>
      <w:r w:rsidRPr="00BB354F">
        <w:rPr>
          <w:rFonts w:hint="eastAsia"/>
          <w:sz w:val="36"/>
          <w:szCs w:val="36"/>
        </w:rPr>
        <w:t>賣，從數两到</w:t>
      </w:r>
      <w:r w:rsidRPr="00BB354F">
        <w:rPr>
          <w:sz w:val="36"/>
          <w:szCs w:val="36"/>
        </w:rPr>
        <w:t>9</w:t>
      </w:r>
      <w:r w:rsidRPr="00BB354F">
        <w:rPr>
          <w:rFonts w:hint="eastAsia"/>
          <w:sz w:val="36"/>
          <w:szCs w:val="36"/>
        </w:rPr>
        <w:t>公都有，請家人注意别上當</w:t>
      </w:r>
      <w:r w:rsidR="00BB354F">
        <w:rPr>
          <w:rFonts w:hint="eastAsia"/>
          <w:sz w:val="36"/>
          <w:szCs w:val="36"/>
        </w:rPr>
        <w:t>。</w:t>
      </w:r>
    </w:p>
    <w:p w:rsidR="00BB354F" w:rsidRPr="00BB354F" w:rsidRDefault="00BB354F" w:rsidP="00BB354F">
      <w:pPr>
        <w:spacing w:line="0" w:lineRule="atLeast"/>
        <w:rPr>
          <w:rFonts w:hint="eastAsia"/>
          <w:sz w:val="36"/>
          <w:szCs w:val="36"/>
        </w:rPr>
      </w:pPr>
    </w:p>
    <w:p w:rsidR="008D21B8" w:rsidRDefault="008D21B8">
      <w:r>
        <w:rPr>
          <w:noProof/>
        </w:rPr>
        <w:drawing>
          <wp:inline distT="0" distB="0" distL="0" distR="0">
            <wp:extent cx="6197600" cy="7730067"/>
            <wp:effectExtent l="0" t="0" r="0" b="4445"/>
            <wp:docPr id="1" name="圖片 1" descr="D:\協尋單\109年度\S__241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尋單\109年度\S__24100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03" cy="77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1B8" w:rsidSect="00BB3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B8"/>
    <w:rsid w:val="008D21B8"/>
    <w:rsid w:val="00A64279"/>
    <w:rsid w:val="00B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2020-02-27T02:02:00Z</dcterms:created>
  <dcterms:modified xsi:type="dcterms:W3CDTF">2020-02-27T02:11:00Z</dcterms:modified>
</cp:coreProperties>
</file>