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337" w:rsidRPr="00144E62" w:rsidRDefault="00B97A7E">
      <w:pPr>
        <w:rPr>
          <w:rFonts w:hint="eastAsia"/>
          <w:sz w:val="32"/>
          <w:szCs w:val="32"/>
        </w:rPr>
      </w:pPr>
      <w:r w:rsidRPr="00144E62">
        <w:rPr>
          <w:rFonts w:hint="eastAsia"/>
          <w:sz w:val="32"/>
          <w:szCs w:val="32"/>
        </w:rPr>
        <w:t>111.11.01</w:t>
      </w:r>
      <w:r w:rsidRPr="00144E62">
        <w:rPr>
          <w:rFonts w:hint="eastAsia"/>
          <w:sz w:val="32"/>
          <w:szCs w:val="32"/>
        </w:rPr>
        <w:t>近期疑似假金充斥</w:t>
      </w:r>
      <w:r w:rsidRPr="00144E62">
        <w:rPr>
          <w:rFonts w:hint="eastAsia"/>
          <w:sz w:val="32"/>
          <w:szCs w:val="32"/>
        </w:rPr>
        <w:t>,</w:t>
      </w:r>
      <w:r w:rsidRPr="00144E62">
        <w:rPr>
          <w:rFonts w:hint="eastAsia"/>
          <w:sz w:val="32"/>
          <w:szCs w:val="32"/>
        </w:rPr>
        <w:t>回收時</w:t>
      </w:r>
      <w:r w:rsidR="00144E62" w:rsidRPr="00144E62">
        <w:rPr>
          <w:rFonts w:hint="eastAsia"/>
          <w:sz w:val="32"/>
          <w:szCs w:val="32"/>
        </w:rPr>
        <w:t>應</w:t>
      </w:r>
      <w:r w:rsidRPr="00144E62">
        <w:rPr>
          <w:rFonts w:hint="eastAsia"/>
          <w:sz w:val="32"/>
          <w:szCs w:val="32"/>
        </w:rPr>
        <w:t>注意事項</w:t>
      </w:r>
    </w:p>
    <w:p w:rsidR="00144E62" w:rsidRDefault="00144E62">
      <w:pPr>
        <w:rPr>
          <w:rFonts w:ascii="Calibri" w:hAnsi="Calibri" w:cs="Calibri" w:hint="eastAsia"/>
          <w:sz w:val="32"/>
          <w:szCs w:val="32"/>
        </w:rPr>
      </w:pPr>
      <w:r w:rsidRPr="00144E62">
        <w:rPr>
          <w:rFonts w:hint="eastAsia"/>
          <w:sz w:val="32"/>
          <w:szCs w:val="32"/>
        </w:rPr>
        <w:t>近期金價高銀樓業者收購金飾特別注意，新北市銀樓業者早上收購時包金</w:t>
      </w:r>
      <w:proofErr w:type="gramStart"/>
      <w:r w:rsidRPr="00144E62">
        <w:rPr>
          <w:rFonts w:hint="eastAsia"/>
          <w:sz w:val="32"/>
          <w:szCs w:val="32"/>
        </w:rPr>
        <w:t>裡面白</w:t>
      </w:r>
      <w:proofErr w:type="gramEnd"/>
      <w:r w:rsidRPr="00144E62">
        <w:rPr>
          <w:sz w:val="32"/>
          <w:szCs w:val="32"/>
        </w:rPr>
        <w:t>K</w:t>
      </w:r>
      <w:r w:rsidRPr="00144E62">
        <w:rPr>
          <w:rFonts w:hint="eastAsia"/>
          <w:sz w:val="32"/>
          <w:szCs w:val="32"/>
        </w:rPr>
        <w:t>，白</w:t>
      </w:r>
      <w:r w:rsidRPr="00144E62">
        <w:rPr>
          <w:sz w:val="32"/>
          <w:szCs w:val="32"/>
        </w:rPr>
        <w:t>K</w:t>
      </w:r>
      <w:r w:rsidRPr="00144E62">
        <w:rPr>
          <w:rFonts w:hint="eastAsia"/>
          <w:sz w:val="32"/>
          <w:szCs w:val="32"/>
        </w:rPr>
        <w:t>可能是白銅合金（走水）沒明顯，這商品還是國際品牌買的，可能被廠商或師傅做手腳，各位收購時金飾有單</w:t>
      </w:r>
      <w:proofErr w:type="gramStart"/>
      <w:r w:rsidRPr="00144E62">
        <w:rPr>
          <w:rFonts w:hint="eastAsia"/>
          <w:sz w:val="32"/>
          <w:szCs w:val="32"/>
        </w:rPr>
        <w:t>鱔</w:t>
      </w:r>
      <w:proofErr w:type="gramEnd"/>
      <w:r w:rsidRPr="00144E62">
        <w:rPr>
          <w:rFonts w:hint="eastAsia"/>
          <w:sz w:val="32"/>
          <w:szCs w:val="32"/>
        </w:rPr>
        <w:t>、雙</w:t>
      </w:r>
      <w:proofErr w:type="gramStart"/>
      <w:r w:rsidRPr="00144E62">
        <w:rPr>
          <w:rFonts w:hint="eastAsia"/>
          <w:sz w:val="32"/>
          <w:szCs w:val="32"/>
        </w:rPr>
        <w:t>鱔</w:t>
      </w:r>
      <w:proofErr w:type="gramEnd"/>
      <w:r w:rsidRPr="00144E62">
        <w:rPr>
          <w:rFonts w:hint="eastAsia"/>
          <w:sz w:val="32"/>
          <w:szCs w:val="32"/>
        </w:rPr>
        <w:t>、大條的、重的先用</w:t>
      </w:r>
      <w:proofErr w:type="gramStart"/>
      <w:r w:rsidRPr="00144E62">
        <w:rPr>
          <w:rFonts w:hint="eastAsia"/>
          <w:sz w:val="32"/>
          <w:szCs w:val="32"/>
        </w:rPr>
        <w:t>鋸仔鋸</w:t>
      </w:r>
      <w:proofErr w:type="gramEnd"/>
      <w:r w:rsidRPr="00144E62">
        <w:rPr>
          <w:rFonts w:hint="eastAsia"/>
          <w:sz w:val="32"/>
          <w:szCs w:val="32"/>
        </w:rPr>
        <w:t>一半，再用火走水如有包金就會露出破綻，要特別注意</w:t>
      </w:r>
      <w:r w:rsidRPr="00144E62">
        <w:rPr>
          <w:rFonts w:ascii="Calibri" w:hAnsi="Calibri" w:cs="Calibri"/>
          <w:sz w:val="32"/>
          <w:szCs w:val="32"/>
        </w:rPr>
        <w:t>⚠️</w:t>
      </w:r>
      <w:r w:rsidRPr="00144E62">
        <w:rPr>
          <w:rFonts w:hint="eastAsia"/>
          <w:sz w:val="32"/>
          <w:szCs w:val="32"/>
        </w:rPr>
        <w:t>注意</w:t>
      </w:r>
      <w:r w:rsidRPr="00144E62">
        <w:rPr>
          <w:sz w:val="32"/>
          <w:szCs w:val="32"/>
        </w:rPr>
        <w:t>‼</w:t>
      </w:r>
      <w:r w:rsidRPr="00144E62">
        <w:rPr>
          <w:rFonts w:ascii="Calibri" w:hAnsi="Calibri" w:cs="Calibri"/>
          <w:sz w:val="32"/>
          <w:szCs w:val="32"/>
        </w:rPr>
        <w:t>️</w:t>
      </w:r>
    </w:p>
    <w:p w:rsidR="00144E62" w:rsidRDefault="00144E62">
      <w:pPr>
        <w:rPr>
          <w:rFonts w:ascii="Calibri" w:hAnsi="Calibri" w:cs="Calibri"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6100B52" wp14:editId="208F11EC">
            <wp:extent cx="6120734" cy="5298621"/>
            <wp:effectExtent l="0" t="0" r="0" b="0"/>
            <wp:docPr id="2" name="圖片 2" descr="D:\重要來函專區\2022年\S__13673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重要來函專區\2022年\S__1367326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9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62" w:rsidRDefault="00144E62">
      <w:pPr>
        <w:rPr>
          <w:rFonts w:ascii="Calibri" w:hAnsi="Calibri" w:cs="Calibri" w:hint="eastAsia"/>
          <w:sz w:val="32"/>
          <w:szCs w:val="32"/>
        </w:rPr>
      </w:pPr>
    </w:p>
    <w:p w:rsidR="00144E62" w:rsidRDefault="00144E62">
      <w:pPr>
        <w:rPr>
          <w:rFonts w:ascii="Calibri" w:hAnsi="Calibri" w:cs="Calibri" w:hint="eastAsia"/>
          <w:sz w:val="32"/>
          <w:szCs w:val="32"/>
        </w:rPr>
      </w:pPr>
    </w:p>
    <w:p w:rsidR="00144E62" w:rsidRDefault="00144E62">
      <w:pPr>
        <w:rPr>
          <w:rFonts w:ascii="Calibri" w:hAnsi="Calibri" w:cs="Calibri" w:hint="eastAsia"/>
          <w:sz w:val="32"/>
          <w:szCs w:val="32"/>
        </w:rPr>
      </w:pPr>
      <w:r w:rsidRPr="00144E62">
        <w:rPr>
          <w:rFonts w:ascii="Calibri" w:hAnsi="Calibri" w:cs="Calibri" w:hint="eastAsia"/>
          <w:sz w:val="32"/>
          <w:szCs w:val="32"/>
        </w:rPr>
        <w:lastRenderedPageBreak/>
        <w:t>各位先進好與大家分享前天剛開店一位你客人約</w:t>
      </w:r>
      <w:r w:rsidRPr="00144E62">
        <w:rPr>
          <w:rFonts w:ascii="Calibri" w:hAnsi="Calibri" w:cs="Calibri" w:hint="eastAsia"/>
          <w:sz w:val="32"/>
          <w:szCs w:val="32"/>
        </w:rPr>
        <w:t>60</w:t>
      </w:r>
      <w:r w:rsidRPr="00144E62">
        <w:rPr>
          <w:rFonts w:ascii="Calibri" w:hAnsi="Calibri" w:cs="Calibri" w:hint="eastAsia"/>
          <w:sz w:val="32"/>
          <w:szCs w:val="32"/>
        </w:rPr>
        <w:t>歲拿一對古老的</w:t>
      </w:r>
      <w:proofErr w:type="gramStart"/>
      <w:r w:rsidRPr="00144E62">
        <w:rPr>
          <w:rFonts w:ascii="Calibri" w:hAnsi="Calibri" w:cs="Calibri" w:hint="eastAsia"/>
          <w:sz w:val="32"/>
          <w:szCs w:val="32"/>
        </w:rPr>
        <w:t>手環來賣</w:t>
      </w:r>
      <w:proofErr w:type="gramEnd"/>
      <w:r w:rsidRPr="00144E62">
        <w:rPr>
          <w:rFonts w:ascii="Calibri" w:hAnsi="Calibri" w:cs="Calibri" w:hint="eastAsia"/>
          <w:sz w:val="32"/>
          <w:szCs w:val="32"/>
        </w:rPr>
        <w:t xml:space="preserve"> </w:t>
      </w:r>
      <w:r w:rsidRPr="00144E62">
        <w:rPr>
          <w:rFonts w:ascii="Calibri" w:hAnsi="Calibri" w:cs="Calibri" w:hint="eastAsia"/>
          <w:sz w:val="32"/>
          <w:szCs w:val="32"/>
        </w:rPr>
        <w:t>這個燒的很紅</w:t>
      </w:r>
      <w:r w:rsidRPr="00144E62">
        <w:rPr>
          <w:rFonts w:ascii="Calibri" w:hAnsi="Calibri" w:cs="Calibri" w:hint="eastAsia"/>
          <w:sz w:val="32"/>
          <w:szCs w:val="32"/>
        </w:rPr>
        <w:t xml:space="preserve"> </w:t>
      </w:r>
      <w:r w:rsidRPr="00144E62">
        <w:rPr>
          <w:rFonts w:ascii="Calibri" w:hAnsi="Calibri" w:cs="Calibri" w:hint="eastAsia"/>
          <w:sz w:val="32"/>
          <w:szCs w:val="32"/>
        </w:rPr>
        <w:t>很紅</w:t>
      </w:r>
      <w:r w:rsidRPr="00144E62">
        <w:rPr>
          <w:rFonts w:ascii="Calibri" w:hAnsi="Calibri" w:cs="Calibri" w:hint="eastAsia"/>
          <w:sz w:val="32"/>
          <w:szCs w:val="32"/>
        </w:rPr>
        <w:t xml:space="preserve"> </w:t>
      </w:r>
      <w:r w:rsidRPr="00144E62">
        <w:rPr>
          <w:rFonts w:ascii="Calibri" w:hAnsi="Calibri" w:cs="Calibri" w:hint="eastAsia"/>
          <w:sz w:val="32"/>
          <w:szCs w:val="32"/>
        </w:rPr>
        <w:t>還是不會變黑</w:t>
      </w:r>
      <w:r w:rsidRPr="00144E62">
        <w:rPr>
          <w:rFonts w:ascii="Calibri" w:hAnsi="Calibri" w:cs="Calibri" w:hint="eastAsia"/>
          <w:sz w:val="32"/>
          <w:szCs w:val="32"/>
        </w:rPr>
        <w:t xml:space="preserve"> </w:t>
      </w:r>
      <w:r w:rsidRPr="00144E62">
        <w:rPr>
          <w:rFonts w:ascii="Calibri" w:hAnsi="Calibri" w:cs="Calibri" w:hint="eastAsia"/>
          <w:sz w:val="32"/>
          <w:szCs w:val="32"/>
        </w:rPr>
        <w:t>輕輕</w:t>
      </w:r>
      <w:proofErr w:type="gramStart"/>
      <w:r w:rsidRPr="00144E62">
        <w:rPr>
          <w:rFonts w:ascii="Calibri" w:hAnsi="Calibri" w:cs="Calibri" w:hint="eastAsia"/>
          <w:sz w:val="32"/>
          <w:szCs w:val="32"/>
        </w:rPr>
        <w:t>挫</w:t>
      </w:r>
      <w:proofErr w:type="gramEnd"/>
      <w:r w:rsidRPr="00144E62">
        <w:rPr>
          <w:rFonts w:ascii="Calibri" w:hAnsi="Calibri" w:cs="Calibri" w:hint="eastAsia"/>
          <w:sz w:val="32"/>
          <w:szCs w:val="32"/>
        </w:rPr>
        <w:t>還是黃色</w:t>
      </w:r>
      <w:r w:rsidRPr="00144E62">
        <w:rPr>
          <w:rFonts w:ascii="Calibri" w:hAnsi="Calibri" w:cs="Calibri" w:hint="eastAsia"/>
          <w:sz w:val="32"/>
          <w:szCs w:val="32"/>
        </w:rPr>
        <w:t xml:space="preserve"> </w:t>
      </w:r>
      <w:r w:rsidRPr="00144E62">
        <w:rPr>
          <w:rFonts w:ascii="Calibri" w:hAnsi="Calibri" w:cs="Calibri" w:hint="eastAsia"/>
          <w:sz w:val="32"/>
          <w:szCs w:val="32"/>
        </w:rPr>
        <w:t>馬克還打</w:t>
      </w:r>
      <w:r w:rsidRPr="00144E62">
        <w:rPr>
          <w:rFonts w:ascii="Calibri" w:hAnsi="Calibri" w:cs="Calibri" w:hint="eastAsia"/>
          <w:sz w:val="32"/>
          <w:szCs w:val="32"/>
        </w:rPr>
        <w:t>(</w:t>
      </w:r>
      <w:r w:rsidRPr="00144E62">
        <w:rPr>
          <w:rFonts w:ascii="Calibri" w:hAnsi="Calibri" w:cs="Calibri" w:hint="eastAsia"/>
          <w:sz w:val="32"/>
          <w:szCs w:val="32"/>
        </w:rPr>
        <w:t>足</w:t>
      </w:r>
      <w:proofErr w:type="gramStart"/>
      <w:r w:rsidRPr="00144E62">
        <w:rPr>
          <w:rFonts w:ascii="Calibri" w:hAnsi="Calibri" w:cs="Calibri" w:hint="eastAsia"/>
          <w:sz w:val="32"/>
          <w:szCs w:val="32"/>
        </w:rPr>
        <w:t>赤</w:t>
      </w:r>
      <w:proofErr w:type="gramEnd"/>
      <w:r w:rsidRPr="00144E62">
        <w:rPr>
          <w:rFonts w:ascii="Calibri" w:hAnsi="Calibri" w:cs="Calibri" w:hint="eastAsia"/>
          <w:sz w:val="32"/>
          <w:szCs w:val="32"/>
        </w:rPr>
        <w:t xml:space="preserve">) </w:t>
      </w:r>
      <w:r w:rsidRPr="00144E62">
        <w:rPr>
          <w:rFonts w:ascii="Calibri" w:hAnsi="Calibri" w:cs="Calibri" w:hint="eastAsia"/>
          <w:sz w:val="32"/>
          <w:szCs w:val="32"/>
        </w:rPr>
        <w:t>走水之後才變回原形白色</w:t>
      </w:r>
      <w:r w:rsidRPr="00144E62">
        <w:rPr>
          <w:rFonts w:ascii="Calibri" w:hAnsi="Calibri" w:cs="Calibri" w:hint="eastAsia"/>
          <w:sz w:val="32"/>
          <w:szCs w:val="32"/>
        </w:rPr>
        <w:t xml:space="preserve"> </w:t>
      </w:r>
      <w:r w:rsidRPr="00144E62">
        <w:rPr>
          <w:rFonts w:ascii="Calibri" w:hAnsi="Calibri" w:cs="Calibri" w:hint="eastAsia"/>
          <w:sz w:val="32"/>
          <w:szCs w:val="32"/>
        </w:rPr>
        <w:t>唯一的可疑之處就是燒了之後還不會是正常的很軟</w:t>
      </w:r>
    </w:p>
    <w:p w:rsidR="00144E62" w:rsidRDefault="00377A68">
      <w:pPr>
        <w:rPr>
          <w:rFonts w:ascii="Calibri" w:hAnsi="Calibri" w:cs="Calibri" w:hint="eastAsia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lastRenderedPageBreak/>
        <w:drawing>
          <wp:inline distT="0" distB="0" distL="0" distR="0">
            <wp:extent cx="6180364" cy="8240732"/>
            <wp:effectExtent l="0" t="0" r="0" b="8255"/>
            <wp:docPr id="5" name="圖片 5" descr="D:\重要來函專區\2022年\S__514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重要來函專區\2022年\S__51445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32" cy="82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32"/>
          <w:szCs w:val="32"/>
        </w:rPr>
        <w:lastRenderedPageBreak/>
        <w:drawing>
          <wp:inline distT="0" distB="0" distL="0" distR="0">
            <wp:extent cx="6088325" cy="8118012"/>
            <wp:effectExtent l="0" t="0" r="8255" b="0"/>
            <wp:docPr id="4" name="圖片 4" descr="D:\重要來函專區\2022年\S__514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重要來函專區\2022年\S__51445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314" cy="812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alibri" w:hAnsi="Calibri" w:cs="Calibri"/>
          <w:noProof/>
          <w:sz w:val="32"/>
          <w:szCs w:val="32"/>
        </w:rPr>
        <w:lastRenderedPageBreak/>
        <w:drawing>
          <wp:inline distT="0" distB="0" distL="0" distR="0">
            <wp:extent cx="6106886" cy="7870372"/>
            <wp:effectExtent l="0" t="0" r="8255" b="0"/>
            <wp:docPr id="3" name="圖片 3" descr="D:\重要來函專區\2022年\S__514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重要來函專區\2022年\S__51445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50" cy="7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4E62" w:rsidRDefault="00144E62">
      <w:pPr>
        <w:rPr>
          <w:rFonts w:ascii="Calibri" w:hAnsi="Calibri" w:cs="Calibri" w:hint="eastAsia"/>
          <w:sz w:val="32"/>
          <w:szCs w:val="32"/>
        </w:rPr>
      </w:pPr>
    </w:p>
    <w:p w:rsidR="00144E62" w:rsidRPr="00144E62" w:rsidRDefault="00144E62">
      <w:pPr>
        <w:rPr>
          <w:sz w:val="32"/>
          <w:szCs w:val="32"/>
        </w:rPr>
      </w:pPr>
    </w:p>
    <w:sectPr w:rsidR="00144E62" w:rsidRPr="00144E62" w:rsidSect="00144E6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7E"/>
    <w:rsid w:val="00144E62"/>
    <w:rsid w:val="00377A68"/>
    <w:rsid w:val="00AB7337"/>
    <w:rsid w:val="00B9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E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44E6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E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44E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朱淑錦</dc:creator>
  <cp:lastModifiedBy>朱淑錦</cp:lastModifiedBy>
  <cp:revision>3</cp:revision>
  <dcterms:created xsi:type="dcterms:W3CDTF">2022-11-01T08:52:00Z</dcterms:created>
  <dcterms:modified xsi:type="dcterms:W3CDTF">2022-11-01T09:05:00Z</dcterms:modified>
</cp:coreProperties>
</file>