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7833" w:rsidRPr="00D73550" w:rsidRDefault="00A33612" w:rsidP="00A10795">
      <w:pPr>
        <w:spacing w:line="500" w:lineRule="exact"/>
        <w:rPr>
          <w:rFonts w:ascii="標楷體" w:eastAsia="標楷體" w:hAnsi="標楷體"/>
          <w:sz w:val="28"/>
        </w:rPr>
      </w:pPr>
      <w:r w:rsidRPr="00A10795">
        <w:rPr>
          <w:rFonts w:ascii="標楷體" w:eastAsia="標楷體" w:hAnsi="標楷體" w:hint="eastAsia"/>
          <w:sz w:val="32"/>
        </w:rPr>
        <w:t>通報:好消息</w:t>
      </w:r>
      <w:r w:rsidRPr="00A10795">
        <w:rPr>
          <w:rFonts w:ascii="標楷體" w:eastAsia="標楷體" w:hAnsi="標楷體"/>
          <w:sz w:val="32"/>
        </w:rPr>
        <w:br/>
      </w:r>
      <w:r w:rsidRPr="00D73550">
        <w:rPr>
          <w:rFonts w:ascii="標楷體" w:eastAsia="標楷體" w:hAnsi="標楷體"/>
          <w:sz w:val="28"/>
        </w:rPr>
        <w:t>本會為服務會員</w:t>
      </w:r>
      <w:r w:rsidR="00D73550">
        <w:rPr>
          <w:rFonts w:ascii="標楷體" w:eastAsia="標楷體" w:hAnsi="標楷體"/>
          <w:sz w:val="28"/>
        </w:rPr>
        <w:t>，</w:t>
      </w:r>
      <w:r w:rsidRPr="00D73550">
        <w:rPr>
          <w:rFonts w:ascii="標楷體" w:eastAsia="標楷體" w:hAnsi="標楷體" w:hint="eastAsia"/>
          <w:sz w:val="28"/>
        </w:rPr>
        <w:t>已與山衛儀器公司達成舊機換新機(DXL800)優惠方案</w:t>
      </w:r>
      <w:r w:rsidR="00A10795">
        <w:rPr>
          <w:rFonts w:ascii="標楷體" w:eastAsia="標楷體" w:hAnsi="標楷體" w:hint="eastAsia"/>
          <w:sz w:val="28"/>
        </w:rPr>
        <w:t>，</w:t>
      </w:r>
      <w:r w:rsidRPr="00D73550">
        <w:rPr>
          <w:rFonts w:ascii="標楷體" w:eastAsia="標楷體" w:hAnsi="標楷體" w:hint="eastAsia"/>
          <w:sz w:val="28"/>
        </w:rPr>
        <w:t>於2023年12月之前可折50,000元</w:t>
      </w:r>
      <w:r w:rsidR="00A10795">
        <w:rPr>
          <w:rFonts w:ascii="標楷體" w:eastAsia="標楷體" w:hAnsi="標楷體" w:hint="eastAsia"/>
          <w:sz w:val="28"/>
        </w:rPr>
        <w:t>，</w:t>
      </w:r>
      <w:r w:rsidRPr="00D73550">
        <w:rPr>
          <w:rFonts w:ascii="標楷體" w:eastAsia="標楷體" w:hAnsi="標楷體" w:hint="eastAsia"/>
          <w:sz w:val="28"/>
        </w:rPr>
        <w:t>另申請報廢手續費約5,000元由山衛公司負責</w:t>
      </w:r>
      <w:r w:rsidR="00A10795">
        <w:rPr>
          <w:rFonts w:ascii="標楷體" w:eastAsia="標楷體" w:hAnsi="標楷體" w:hint="eastAsia"/>
          <w:sz w:val="28"/>
        </w:rPr>
        <w:t>，</w:t>
      </w:r>
      <w:r w:rsidRPr="00D73550">
        <w:rPr>
          <w:rFonts w:ascii="標楷體" w:eastAsia="標楷體" w:hAnsi="標楷體" w:hint="eastAsia"/>
          <w:sz w:val="28"/>
        </w:rPr>
        <w:t>有意願者請儘速向公會登記</w:t>
      </w:r>
      <w:r w:rsidR="00A10795">
        <w:rPr>
          <w:rFonts w:ascii="標楷體" w:eastAsia="標楷體" w:hAnsi="標楷體" w:hint="eastAsia"/>
          <w:sz w:val="28"/>
        </w:rPr>
        <w:t>，</w:t>
      </w:r>
      <w:r w:rsidRPr="00D73550">
        <w:rPr>
          <w:rFonts w:ascii="標楷體" w:eastAsia="標楷體" w:hAnsi="標楷體" w:hint="eastAsia"/>
          <w:sz w:val="28"/>
        </w:rPr>
        <w:t>機會難得</w:t>
      </w:r>
      <w:r w:rsidR="00A10795">
        <w:rPr>
          <w:rFonts w:ascii="標楷體" w:eastAsia="標楷體" w:hAnsi="標楷體" w:hint="eastAsia"/>
          <w:sz w:val="28"/>
        </w:rPr>
        <w:t>請</w:t>
      </w:r>
      <w:r w:rsidRPr="00D73550">
        <w:rPr>
          <w:rFonts w:ascii="標楷體" w:eastAsia="標楷體" w:hAnsi="標楷體" w:hint="eastAsia"/>
          <w:sz w:val="28"/>
        </w:rPr>
        <w:t>把握時機。</w:t>
      </w:r>
    </w:p>
    <w:p w:rsidR="00AB21B5" w:rsidRDefault="00AB21B5">
      <w:pPr>
        <w:rPr>
          <w:rFonts w:hint="eastAsia"/>
        </w:rPr>
      </w:pPr>
    </w:p>
    <w:p w:rsidR="00F65365" w:rsidRPr="00F65365" w:rsidRDefault="00F65365" w:rsidP="00F65365">
      <w:pPr>
        <w:spacing w:line="500" w:lineRule="exact"/>
        <w:rPr>
          <w:rFonts w:ascii="標楷體" w:eastAsia="標楷體" w:hAnsi="標楷體" w:hint="eastAsia"/>
          <w:sz w:val="28"/>
        </w:rPr>
      </w:pPr>
      <w:r w:rsidRPr="00F65365">
        <w:rPr>
          <w:rFonts w:ascii="標楷體" w:eastAsia="標楷體" w:hAnsi="標楷體" w:hint="eastAsia"/>
          <w:sz w:val="28"/>
        </w:rPr>
        <w:t>各位理監事 會員大家好，山衛檢驗貴金屬科技公司，特舉辦貴金屬機舊機換新機活動，</w:t>
      </w:r>
      <w:proofErr w:type="gramStart"/>
      <w:r w:rsidRPr="00F65365">
        <w:rPr>
          <w:rFonts w:ascii="標楷體" w:eastAsia="標楷體" w:hAnsi="標楷體" w:hint="eastAsia"/>
          <w:sz w:val="28"/>
        </w:rPr>
        <w:t>幫舊檢驗</w:t>
      </w:r>
      <w:proofErr w:type="gramEnd"/>
      <w:r w:rsidRPr="00F65365">
        <w:rPr>
          <w:rFonts w:ascii="標楷體" w:eastAsia="標楷體" w:hAnsi="標楷體" w:hint="eastAsia"/>
          <w:sz w:val="28"/>
        </w:rPr>
        <w:t>機找不到公司修理問題，額度20台到112年12月底，原本一台63萬元新北市金銀珠寶商業同業公會，理監事與會員前些日子跟山衛貴金屬檢驗科技公司，買同款機型都是63萬元，是（駱進錄）顧問跟山衛貴金屬檢驗科技公司提說，舊檢驗機不是山衛的可幫修理還是處理，才讓山衛檢驗貴金屬科技公司，有機會跟國外原廠爭取20台額度，請有要換或買的商家或工廠可向新北市銀樓公會登記，這次額度20台是58萬元加防輻射課=約575000元、以後就要63萬元，請把握機會盡快跟新北市銀樓公會登記申請。</w:t>
      </w:r>
    </w:p>
    <w:p w:rsidR="00F65365" w:rsidRDefault="00F65365">
      <w:pPr>
        <w:rPr>
          <w:rFonts w:hint="eastAsia"/>
        </w:rPr>
      </w:pPr>
    </w:p>
    <w:p w:rsidR="00F65365" w:rsidRDefault="00F65365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6451600" cy="4572000"/>
            <wp:effectExtent l="0" t="0" r="6350" b="0"/>
            <wp:docPr id="1" name="圖片 1" descr="D:\重要來函專區\2023年\112.09.30山衛儀器\S__1725644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重要來函專區\2023年\112.09.30山衛儀器\S__17256448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6904" cy="4575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5365" w:rsidRDefault="00F65365"/>
    <w:p w:rsidR="00AB21B5" w:rsidRDefault="00AB21B5">
      <w:bookmarkStart w:id="0" w:name="_GoBack"/>
      <w:r w:rsidRPr="00AB21B5">
        <w:rPr>
          <w:noProof/>
        </w:rPr>
        <w:lastRenderedPageBreak/>
        <w:drawing>
          <wp:inline distT="0" distB="0" distL="0" distR="0" wp14:anchorId="72E25D2E" wp14:editId="1AAB7B80">
            <wp:extent cx="6045200" cy="7454900"/>
            <wp:effectExtent l="0" t="0" r="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47136" cy="7457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AB21B5" w:rsidRDefault="00AB21B5"/>
    <w:p w:rsidR="00AB21B5" w:rsidRDefault="00AB21B5"/>
    <w:p w:rsidR="00AB21B5" w:rsidRDefault="00AB21B5"/>
    <w:sectPr w:rsidR="00AB21B5" w:rsidSect="00A10795"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21B5"/>
    <w:rsid w:val="004B7833"/>
    <w:rsid w:val="00A10795"/>
    <w:rsid w:val="00A33612"/>
    <w:rsid w:val="00AB21B5"/>
    <w:rsid w:val="00D73550"/>
    <w:rsid w:val="00F653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21B5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AB21B5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21B5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AB21B5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59</Words>
  <Characters>340</Characters>
  <Application>Microsoft Office Word</Application>
  <DocSecurity>0</DocSecurity>
  <Lines>2</Lines>
  <Paragraphs>1</Paragraphs>
  <ScaleCrop>false</ScaleCrop>
  <Company/>
  <LinksUpToDate>false</LinksUpToDate>
  <CharactersWithSpaces>398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朱淑錦</dc:creator>
  <cp:lastModifiedBy>朱淑錦</cp:lastModifiedBy>
  <cp:revision>4</cp:revision>
  <dcterms:created xsi:type="dcterms:W3CDTF">2023-10-04T02:57:00Z</dcterms:created>
  <dcterms:modified xsi:type="dcterms:W3CDTF">2023-10-11T08:52:00Z</dcterms:modified>
</cp:coreProperties>
</file>