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7F" w:rsidRPr="00824A33" w:rsidRDefault="009E5AD4" w:rsidP="00824A33">
      <w:pPr>
        <w:jc w:val="center"/>
        <w:rPr>
          <w:sz w:val="40"/>
          <w:szCs w:val="36"/>
        </w:rPr>
      </w:pPr>
      <w:r w:rsidRPr="00824A33">
        <w:rPr>
          <w:rFonts w:asciiTheme="majorEastAsia" w:eastAsiaTheme="majorEastAsia" w:hAnsiTheme="majorEastAsia" w:hint="eastAsia"/>
          <w:sz w:val="40"/>
          <w:szCs w:val="36"/>
        </w:rPr>
        <w:t>振興</w:t>
      </w:r>
      <w:r w:rsidRPr="00824A33">
        <w:rPr>
          <w:rFonts w:hint="eastAsia"/>
          <w:sz w:val="40"/>
          <w:szCs w:val="36"/>
        </w:rPr>
        <w:t>有</w:t>
      </w:r>
      <w:r w:rsidRPr="00824A33">
        <w:rPr>
          <w:sz w:val="40"/>
          <w:szCs w:val="36"/>
        </w:rPr>
        <w:t>GO</w:t>
      </w:r>
      <w:proofErr w:type="gramStart"/>
      <w:r w:rsidRPr="00824A33">
        <w:rPr>
          <w:rFonts w:hint="eastAsia"/>
          <w:sz w:val="40"/>
          <w:szCs w:val="36"/>
        </w:rPr>
        <w:t>讚</w:t>
      </w:r>
      <w:proofErr w:type="gramEnd"/>
      <w:r w:rsidRPr="00824A33">
        <w:rPr>
          <w:rFonts w:hint="eastAsia"/>
          <w:sz w:val="40"/>
          <w:szCs w:val="36"/>
        </w:rPr>
        <w:t>抽鑽石黃金大方送</w:t>
      </w:r>
    </w:p>
    <w:p w:rsidR="009E5AD4" w:rsidRDefault="009E5AD4" w:rsidP="00824A33">
      <w:pPr>
        <w:jc w:val="center"/>
        <w:rPr>
          <w:sz w:val="40"/>
          <w:szCs w:val="36"/>
        </w:rPr>
      </w:pPr>
      <w:r w:rsidRPr="00824A33">
        <w:rPr>
          <w:rFonts w:hint="eastAsia"/>
          <w:sz w:val="40"/>
          <w:szCs w:val="36"/>
        </w:rPr>
        <w:t>抽獎活動辦法</w:t>
      </w:r>
      <w:r w:rsidR="00B24F38">
        <w:rPr>
          <w:rFonts w:hint="eastAsia"/>
          <w:sz w:val="40"/>
          <w:szCs w:val="36"/>
        </w:rPr>
        <w:t>。</w:t>
      </w:r>
      <w:r w:rsidR="00B24F38">
        <w:rPr>
          <w:rFonts w:hint="eastAsia"/>
          <w:sz w:val="40"/>
          <w:szCs w:val="36"/>
        </w:rPr>
        <w:t>參與</w:t>
      </w:r>
      <w:r w:rsidR="00B24F38">
        <w:rPr>
          <w:rFonts w:hint="eastAsia"/>
          <w:sz w:val="40"/>
          <w:szCs w:val="36"/>
        </w:rPr>
        <w:t>活動</w:t>
      </w:r>
      <w:r w:rsidR="00B24F38">
        <w:rPr>
          <w:rFonts w:hint="eastAsia"/>
          <w:sz w:val="40"/>
          <w:szCs w:val="36"/>
        </w:rPr>
        <w:t>店家</w:t>
      </w:r>
      <w:r w:rsidR="00B24F38">
        <w:rPr>
          <w:rFonts w:hint="eastAsia"/>
          <w:sz w:val="40"/>
          <w:szCs w:val="36"/>
        </w:rPr>
        <w:t>名單</w:t>
      </w:r>
    </w:p>
    <w:p w:rsidR="00824A33" w:rsidRPr="00824A33" w:rsidRDefault="00824A33" w:rsidP="00824A33">
      <w:pPr>
        <w:jc w:val="center"/>
        <w:rPr>
          <w:rFonts w:asciiTheme="majorEastAsia" w:eastAsiaTheme="majorEastAsia" w:hAnsiTheme="majorEastAsia"/>
          <w:b/>
          <w:sz w:val="40"/>
          <w:szCs w:val="36"/>
        </w:rPr>
      </w:pPr>
    </w:p>
    <w:p w:rsidR="00A369A6" w:rsidRPr="00824A33" w:rsidRDefault="00655EBB" w:rsidP="00824A33">
      <w:pPr>
        <w:pStyle w:val="a3"/>
        <w:numPr>
          <w:ilvl w:val="0"/>
          <w:numId w:val="3"/>
        </w:numPr>
        <w:ind w:leftChars="0" w:left="810" w:hangingChars="253" w:hanging="810"/>
        <w:rPr>
          <w:rFonts w:asciiTheme="majorEastAsia" w:eastAsiaTheme="majorEastAsia" w:hAnsiTheme="majorEastAsia" w:cs="Arial"/>
          <w:b/>
          <w:color w:val="E5004F"/>
          <w:sz w:val="32"/>
          <w:szCs w:val="32"/>
          <w:shd w:val="clear" w:color="auto" w:fill="FFFFFF"/>
        </w:rPr>
      </w:pPr>
      <w:r w:rsidRPr="00824A33">
        <w:rPr>
          <w:rStyle w:val="a5"/>
          <w:rFonts w:asciiTheme="majorEastAsia" w:eastAsiaTheme="majorEastAsia" w:hAnsiTheme="majorEastAsia" w:cs="Arial"/>
          <w:b w:val="0"/>
          <w:color w:val="555555"/>
          <w:sz w:val="32"/>
          <w:szCs w:val="32"/>
          <w:bdr w:val="none" w:sz="0" w:space="0" w:color="auto" w:frame="1"/>
          <w:shd w:val="clear" w:color="auto" w:fill="FFFFFF"/>
        </w:rPr>
        <w:t>活動時間：</w:t>
      </w:r>
      <w:r w:rsidRPr="00824A33">
        <w:rPr>
          <w:rFonts w:asciiTheme="majorEastAsia" w:eastAsiaTheme="majorEastAsia" w:hAnsiTheme="majorEastAsia" w:cs="Arial"/>
          <w:b/>
          <w:color w:val="E5004F"/>
          <w:sz w:val="32"/>
          <w:szCs w:val="32"/>
          <w:shd w:val="clear" w:color="auto" w:fill="FFFFFF"/>
        </w:rPr>
        <w:t>2021/</w:t>
      </w:r>
      <w:r w:rsidRPr="00824A33">
        <w:rPr>
          <w:rFonts w:asciiTheme="majorEastAsia" w:eastAsiaTheme="majorEastAsia" w:hAnsiTheme="majorEastAsia" w:cs="Arial" w:hint="eastAsia"/>
          <w:b/>
          <w:color w:val="E5004F"/>
          <w:sz w:val="32"/>
          <w:szCs w:val="32"/>
          <w:shd w:val="clear" w:color="auto" w:fill="FFFFFF"/>
        </w:rPr>
        <w:t>12</w:t>
      </w:r>
      <w:r w:rsidRPr="00824A33">
        <w:rPr>
          <w:rFonts w:asciiTheme="majorEastAsia" w:eastAsiaTheme="majorEastAsia" w:hAnsiTheme="majorEastAsia" w:cs="Arial"/>
          <w:b/>
          <w:color w:val="E5004F"/>
          <w:sz w:val="32"/>
          <w:szCs w:val="32"/>
          <w:shd w:val="clear" w:color="auto" w:fill="FFFFFF"/>
        </w:rPr>
        <w:t>/</w:t>
      </w:r>
      <w:r w:rsidRPr="00824A33">
        <w:rPr>
          <w:rFonts w:asciiTheme="majorEastAsia" w:eastAsiaTheme="majorEastAsia" w:hAnsiTheme="majorEastAsia" w:cs="Arial" w:hint="eastAsia"/>
          <w:b/>
          <w:color w:val="E5004F"/>
          <w:sz w:val="32"/>
          <w:szCs w:val="32"/>
          <w:shd w:val="clear" w:color="auto" w:fill="FFFFFF"/>
        </w:rPr>
        <w:t>15</w:t>
      </w:r>
      <w:r w:rsidRPr="00824A33">
        <w:rPr>
          <w:rFonts w:asciiTheme="majorEastAsia" w:eastAsiaTheme="majorEastAsia" w:hAnsiTheme="majorEastAsia" w:cs="Arial"/>
          <w:b/>
          <w:color w:val="E5004F"/>
          <w:sz w:val="32"/>
          <w:szCs w:val="32"/>
          <w:shd w:val="clear" w:color="auto" w:fill="FFFFFF"/>
        </w:rPr>
        <w:t>至202</w:t>
      </w:r>
      <w:r w:rsidRPr="00824A33">
        <w:rPr>
          <w:rFonts w:asciiTheme="majorEastAsia" w:eastAsiaTheme="majorEastAsia" w:hAnsiTheme="majorEastAsia" w:cs="Arial" w:hint="eastAsia"/>
          <w:b/>
          <w:color w:val="E5004F"/>
          <w:sz w:val="32"/>
          <w:szCs w:val="32"/>
          <w:shd w:val="clear" w:color="auto" w:fill="FFFFFF"/>
        </w:rPr>
        <w:t>2</w:t>
      </w:r>
      <w:r w:rsidRPr="00824A33">
        <w:rPr>
          <w:rFonts w:asciiTheme="majorEastAsia" w:eastAsiaTheme="majorEastAsia" w:hAnsiTheme="majorEastAsia" w:cs="Arial"/>
          <w:b/>
          <w:color w:val="E5004F"/>
          <w:sz w:val="32"/>
          <w:szCs w:val="32"/>
          <w:shd w:val="clear" w:color="auto" w:fill="FFFFFF"/>
        </w:rPr>
        <w:t>/</w:t>
      </w:r>
      <w:r w:rsidRPr="00824A33">
        <w:rPr>
          <w:rFonts w:asciiTheme="majorEastAsia" w:eastAsiaTheme="majorEastAsia" w:hAnsiTheme="majorEastAsia" w:cs="Arial" w:hint="eastAsia"/>
          <w:b/>
          <w:color w:val="E5004F"/>
          <w:sz w:val="32"/>
          <w:szCs w:val="32"/>
          <w:shd w:val="clear" w:color="auto" w:fill="FFFFFF"/>
        </w:rPr>
        <w:t>5</w:t>
      </w:r>
      <w:r w:rsidRPr="00824A33">
        <w:rPr>
          <w:rFonts w:asciiTheme="majorEastAsia" w:eastAsiaTheme="majorEastAsia" w:hAnsiTheme="majorEastAsia" w:cs="Arial"/>
          <w:b/>
          <w:color w:val="E5004F"/>
          <w:sz w:val="32"/>
          <w:szCs w:val="32"/>
          <w:shd w:val="clear" w:color="auto" w:fill="FFFFFF"/>
        </w:rPr>
        <w:t>/</w:t>
      </w:r>
      <w:r w:rsidRPr="00824A33">
        <w:rPr>
          <w:rFonts w:asciiTheme="majorEastAsia" w:eastAsiaTheme="majorEastAsia" w:hAnsiTheme="majorEastAsia" w:cs="Arial" w:hint="eastAsia"/>
          <w:b/>
          <w:color w:val="E5004F"/>
          <w:sz w:val="32"/>
          <w:szCs w:val="32"/>
          <w:shd w:val="clear" w:color="auto" w:fill="FFFFFF"/>
        </w:rPr>
        <w:t>31</w:t>
      </w:r>
    </w:p>
    <w:p w:rsidR="00DD2DD0" w:rsidRPr="00824A33" w:rsidRDefault="00224D6A" w:rsidP="00824A33">
      <w:pPr>
        <w:pStyle w:val="a3"/>
        <w:numPr>
          <w:ilvl w:val="0"/>
          <w:numId w:val="3"/>
        </w:numPr>
        <w:ind w:leftChars="0" w:left="810" w:hangingChars="253" w:hanging="810"/>
        <w:rPr>
          <w:rStyle w:val="a5"/>
          <w:rFonts w:asciiTheme="majorEastAsia" w:eastAsiaTheme="majorEastAsia" w:hAnsiTheme="majorEastAsia"/>
          <w:b w:val="0"/>
          <w:bCs w:val="0"/>
          <w:sz w:val="32"/>
          <w:szCs w:val="32"/>
        </w:rPr>
      </w:pPr>
      <w:r w:rsidRPr="00824A33">
        <w:rPr>
          <w:rStyle w:val="a5"/>
          <w:rFonts w:ascii="Arial" w:hAnsi="Arial" w:cs="Arial"/>
          <w:b w:val="0"/>
          <w:color w:val="555555"/>
          <w:sz w:val="32"/>
          <w:szCs w:val="32"/>
          <w:bdr w:val="none" w:sz="0" w:space="0" w:color="auto" w:frame="1"/>
          <w:shd w:val="clear" w:color="auto" w:fill="FFFFFF"/>
        </w:rPr>
        <w:t>抽獎規則、獎項及領獎辦法</w:t>
      </w:r>
      <w:r w:rsidR="00824A33" w:rsidRPr="00824A33">
        <w:rPr>
          <w:rStyle w:val="a5"/>
          <w:rFonts w:ascii="Arial" w:hAnsi="Arial" w:cs="Arial"/>
          <w:b w:val="0"/>
          <w:color w:val="555555"/>
          <w:sz w:val="32"/>
          <w:szCs w:val="32"/>
          <w:bdr w:val="none" w:sz="0" w:space="0" w:color="auto" w:frame="1"/>
          <w:shd w:val="clear" w:color="auto" w:fill="FFFFFF"/>
        </w:rPr>
        <w:t>如下</w:t>
      </w:r>
    </w:p>
    <w:p w:rsidR="00824A33" w:rsidRPr="00824A33" w:rsidRDefault="00824A33" w:rsidP="00824A33">
      <w:pPr>
        <w:pStyle w:val="a3"/>
        <w:numPr>
          <w:ilvl w:val="0"/>
          <w:numId w:val="3"/>
        </w:numPr>
        <w:ind w:leftChars="0"/>
        <w:rPr>
          <w:rStyle w:val="a5"/>
          <w:rFonts w:asciiTheme="majorEastAsia" w:eastAsiaTheme="majorEastAsia" w:hAnsiTheme="majorEastAsia"/>
          <w:b w:val="0"/>
          <w:bCs w:val="0"/>
          <w:sz w:val="32"/>
          <w:szCs w:val="32"/>
        </w:rPr>
      </w:pPr>
      <w:r w:rsidRPr="00824A33">
        <w:rPr>
          <w:rStyle w:val="a5"/>
          <w:rFonts w:asciiTheme="majorEastAsia" w:eastAsiaTheme="majorEastAsia" w:hAnsiTheme="majorEastAsia" w:hint="eastAsia"/>
          <w:b w:val="0"/>
          <w:bCs w:val="0"/>
          <w:sz w:val="32"/>
          <w:szCs w:val="32"/>
        </w:rPr>
        <w:t>請參閱新北市金銀珠寶商業同業公會</w:t>
      </w:r>
      <w:r w:rsidRPr="00824A33">
        <w:rPr>
          <w:rStyle w:val="a5"/>
          <w:rFonts w:asciiTheme="majorEastAsia" w:eastAsiaTheme="majorEastAsia" w:hAnsiTheme="majorEastAsia"/>
          <w:b w:val="0"/>
          <w:bCs w:val="0"/>
          <w:sz w:val="32"/>
          <w:szCs w:val="32"/>
        </w:rPr>
        <w:t>FB</w:t>
      </w:r>
    </w:p>
    <w:p w:rsidR="00824A33" w:rsidRPr="00824A33" w:rsidRDefault="00824A33" w:rsidP="00824A33">
      <w:pPr>
        <w:pStyle w:val="a3"/>
        <w:numPr>
          <w:ilvl w:val="0"/>
          <w:numId w:val="3"/>
        </w:numPr>
        <w:ind w:leftChars="0"/>
        <w:rPr>
          <w:rStyle w:val="a5"/>
          <w:rFonts w:asciiTheme="majorEastAsia" w:eastAsiaTheme="majorEastAsia" w:hAnsiTheme="majorEastAsia"/>
          <w:bCs w:val="0"/>
          <w:sz w:val="32"/>
          <w:szCs w:val="32"/>
        </w:rPr>
      </w:pPr>
      <w:r w:rsidRPr="00824A33">
        <w:rPr>
          <w:rStyle w:val="a5"/>
          <w:rFonts w:asciiTheme="majorEastAsia" w:eastAsiaTheme="majorEastAsia" w:hAnsiTheme="majorEastAsia" w:hint="eastAsia"/>
          <w:bCs w:val="0"/>
          <w:sz w:val="32"/>
          <w:szCs w:val="32"/>
        </w:rPr>
        <w:t>新北市金銀珠寶商業同業公會連結</w:t>
      </w:r>
      <w:r w:rsidRPr="00824A33">
        <w:rPr>
          <w:rStyle w:val="a5"/>
          <w:rFonts w:asciiTheme="majorEastAsia" w:eastAsiaTheme="majorEastAsia" w:hAnsiTheme="majorEastAsia"/>
          <w:bCs w:val="0"/>
          <w:sz w:val="32"/>
          <w:szCs w:val="32"/>
        </w:rPr>
        <w:t>https://www.facebook.com/au9999new/?ref=pages_you_manage</w:t>
      </w:r>
    </w:p>
    <w:p w:rsidR="00824A33" w:rsidRDefault="00824A33">
      <w:pPr>
        <w:rPr>
          <w:b/>
          <w:szCs w:val="24"/>
        </w:rPr>
      </w:pPr>
    </w:p>
    <w:p w:rsidR="00824A33" w:rsidRDefault="003F4499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6121666" cy="8886825"/>
            <wp:effectExtent l="0" t="0" r="0" b="0"/>
            <wp:docPr id="1" name="圖片 1" descr="D:\重要來函專區\2021年\摸彩券\徐志賓\廣告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重要來函專區\2021年\摸彩券\徐志賓\廣告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99" w:rsidRDefault="003F4499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圖片 2" descr="D:\重要來函專區\2021年\摸彩券\徐志賓\2021振興有GO讚店家A4-三重區蘆洲區五股區-01_工作區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1年\摸彩券\徐志賓\2021振興有GO讚店家A4-三重區蘆洲區五股區-01_工作區域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圖片 3" descr="D:\重要來函專區\2021年\摸彩券\徐志賓\2021振興有GO讚店家A4-中和區-01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重要來函專區\2021年\摸彩券\徐志賓\2021振興有GO讚店家A4-中和區-01_工作區域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4" name="圖片 4" descr="D:\重要來函專區\2021年\摸彩券\徐志賓\2021振興有GO讚店家A4-永和區土城區-01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重要來函專區\2021年\摸彩券\徐志賓\2021振興有GO讚店家A4-永和區土城區-01_工作區域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5" name="圖片 5" descr="D:\重要來函專區\2021年\摸彩券\徐志賓\2021振興有GO讚店家A4-林口區板橋區-01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重要來函專區\2021年\摸彩券\徐志賓\2021振興有GO讚店家A4-林口區板橋區-01_工作區域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6" name="圖片 6" descr="D:\重要來函專區\2021年\摸彩券\徐志賓\2021振興有GO讚店家A4-新店區汐止區金山區萬里區深坑區-01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重要來函專區\2021年\摸彩券\徐志賓\2021振興有GO讚店家A4-新店區汐止區金山區萬里區深坑區-01_工作區域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</w:p>
    <w:p w:rsidR="00B24F38" w:rsidRDefault="00B24F38">
      <w:pPr>
        <w:rPr>
          <w:rFonts w:hint="eastAsia"/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7" name="圖片 7" descr="D:\重要來函專區\2021年\摸彩券\徐志賓\2021振興有GO讚店家A4-新莊區泰山區-01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重要來函專區\2021年\摸彩券\徐志賓\2021振興有GO讚店家A4-新莊區泰山區-01_工作區域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38" w:rsidRDefault="00B24F38">
      <w:pPr>
        <w:rPr>
          <w:rFonts w:hint="eastAsia"/>
          <w:b/>
          <w:szCs w:val="24"/>
        </w:rPr>
      </w:pPr>
      <w:bookmarkStart w:id="0" w:name="_GoBack"/>
      <w:bookmarkEnd w:id="0"/>
    </w:p>
    <w:p w:rsidR="00B24F38" w:rsidRPr="00A64932" w:rsidRDefault="00B24F38">
      <w:pPr>
        <w:rPr>
          <w:b/>
          <w:szCs w:val="24"/>
        </w:rPr>
      </w:pPr>
    </w:p>
    <w:sectPr w:rsidR="00B24F38" w:rsidRPr="00A64932" w:rsidSect="00824A3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7E1" w:rsidRDefault="008037E1" w:rsidP="00FA668E">
      <w:r>
        <w:separator/>
      </w:r>
    </w:p>
  </w:endnote>
  <w:endnote w:type="continuationSeparator" w:id="0">
    <w:p w:rsidR="008037E1" w:rsidRDefault="008037E1" w:rsidP="00F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7E1" w:rsidRDefault="008037E1" w:rsidP="00FA668E">
      <w:r>
        <w:separator/>
      </w:r>
    </w:p>
  </w:footnote>
  <w:footnote w:type="continuationSeparator" w:id="0">
    <w:p w:rsidR="008037E1" w:rsidRDefault="008037E1" w:rsidP="00FA6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07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325E724D"/>
    <w:multiLevelType w:val="hybridMultilevel"/>
    <w:tmpl w:val="EC7A92F4"/>
    <w:lvl w:ilvl="0" w:tplc="42761AE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color w:val="55555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7B0282"/>
    <w:multiLevelType w:val="hybridMultilevel"/>
    <w:tmpl w:val="A69428B0"/>
    <w:lvl w:ilvl="0" w:tplc="498280E8">
      <w:start w:val="1"/>
      <w:numFmt w:val="decimal"/>
      <w:lvlText w:val="(%1)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>
    <w:nsid w:val="5626262D"/>
    <w:multiLevelType w:val="hybridMultilevel"/>
    <w:tmpl w:val="AC84B88E"/>
    <w:lvl w:ilvl="0" w:tplc="8458B8DA">
      <w:start w:val="1"/>
      <w:numFmt w:val="ideographLegalTraditional"/>
      <w:lvlText w:val="%1、"/>
      <w:lvlJc w:val="left"/>
      <w:pPr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FC6683"/>
    <w:multiLevelType w:val="hybridMultilevel"/>
    <w:tmpl w:val="5BDEBB74"/>
    <w:lvl w:ilvl="0" w:tplc="CC045E56">
      <w:start w:val="1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AD4"/>
    <w:rsid w:val="00056181"/>
    <w:rsid w:val="001B656D"/>
    <w:rsid w:val="001C2701"/>
    <w:rsid w:val="001F125C"/>
    <w:rsid w:val="00224D6A"/>
    <w:rsid w:val="0037338B"/>
    <w:rsid w:val="003F4499"/>
    <w:rsid w:val="00406DDD"/>
    <w:rsid w:val="0041326D"/>
    <w:rsid w:val="004137D7"/>
    <w:rsid w:val="004271D0"/>
    <w:rsid w:val="004D3753"/>
    <w:rsid w:val="005A4EF5"/>
    <w:rsid w:val="00655EBB"/>
    <w:rsid w:val="006B2115"/>
    <w:rsid w:val="008037E1"/>
    <w:rsid w:val="00824A33"/>
    <w:rsid w:val="00883BC7"/>
    <w:rsid w:val="00921F37"/>
    <w:rsid w:val="009B1539"/>
    <w:rsid w:val="009E5AD4"/>
    <w:rsid w:val="00A369A6"/>
    <w:rsid w:val="00A5284C"/>
    <w:rsid w:val="00A64932"/>
    <w:rsid w:val="00B24F38"/>
    <w:rsid w:val="00CF4654"/>
    <w:rsid w:val="00D352FF"/>
    <w:rsid w:val="00D7657F"/>
    <w:rsid w:val="00DD2DD0"/>
    <w:rsid w:val="00E71F7F"/>
    <w:rsid w:val="00E976BD"/>
    <w:rsid w:val="00F41C60"/>
    <w:rsid w:val="00F9050E"/>
    <w:rsid w:val="00FA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AD4"/>
    <w:pPr>
      <w:ind w:leftChars="200" w:left="480"/>
    </w:pPr>
  </w:style>
  <w:style w:type="character" w:styleId="a4">
    <w:name w:val="Emphasis"/>
    <w:basedOn w:val="a0"/>
    <w:uiPriority w:val="20"/>
    <w:qFormat/>
    <w:rsid w:val="009E5AD4"/>
    <w:rPr>
      <w:i/>
      <w:iCs/>
    </w:rPr>
  </w:style>
  <w:style w:type="character" w:styleId="a5">
    <w:name w:val="Strong"/>
    <w:basedOn w:val="a0"/>
    <w:uiPriority w:val="22"/>
    <w:qFormat/>
    <w:rsid w:val="00655EBB"/>
    <w:rPr>
      <w:b/>
      <w:bCs/>
    </w:rPr>
  </w:style>
  <w:style w:type="paragraph" w:styleId="Web">
    <w:name w:val="Normal (Web)"/>
    <w:basedOn w:val="a"/>
    <w:uiPriority w:val="99"/>
    <w:unhideWhenUsed/>
    <w:rsid w:val="00413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-indent">
    <w:name w:val="p-indent"/>
    <w:basedOn w:val="a"/>
    <w:rsid w:val="00413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3-indent">
    <w:name w:val="p3-indent"/>
    <w:basedOn w:val="a"/>
    <w:uiPriority w:val="99"/>
    <w:rsid w:val="00413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4-indent">
    <w:name w:val="p4-indent"/>
    <w:basedOn w:val="a"/>
    <w:rsid w:val="00413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FA66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A668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A66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A668E"/>
    <w:rPr>
      <w:sz w:val="20"/>
      <w:szCs w:val="20"/>
    </w:rPr>
  </w:style>
  <w:style w:type="paragraph" w:customStyle="1" w:styleId="Default">
    <w:name w:val="Default"/>
    <w:uiPriority w:val="99"/>
    <w:rsid w:val="009B1539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F44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F449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AD4"/>
    <w:pPr>
      <w:ind w:leftChars="200" w:left="480"/>
    </w:pPr>
  </w:style>
  <w:style w:type="character" w:styleId="a4">
    <w:name w:val="Emphasis"/>
    <w:basedOn w:val="a0"/>
    <w:uiPriority w:val="20"/>
    <w:qFormat/>
    <w:rsid w:val="009E5AD4"/>
    <w:rPr>
      <w:i/>
      <w:iCs/>
    </w:rPr>
  </w:style>
  <w:style w:type="character" w:styleId="a5">
    <w:name w:val="Strong"/>
    <w:basedOn w:val="a0"/>
    <w:uiPriority w:val="22"/>
    <w:qFormat/>
    <w:rsid w:val="00655EBB"/>
    <w:rPr>
      <w:b/>
      <w:bCs/>
    </w:rPr>
  </w:style>
  <w:style w:type="paragraph" w:styleId="Web">
    <w:name w:val="Normal (Web)"/>
    <w:basedOn w:val="a"/>
    <w:uiPriority w:val="99"/>
    <w:unhideWhenUsed/>
    <w:rsid w:val="00413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-indent">
    <w:name w:val="p-indent"/>
    <w:basedOn w:val="a"/>
    <w:rsid w:val="00413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3-indent">
    <w:name w:val="p3-indent"/>
    <w:basedOn w:val="a"/>
    <w:uiPriority w:val="99"/>
    <w:rsid w:val="00413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4-indent">
    <w:name w:val="p4-indent"/>
    <w:basedOn w:val="a"/>
    <w:rsid w:val="00413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FA66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A668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A66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A668E"/>
    <w:rPr>
      <w:sz w:val="20"/>
      <w:szCs w:val="20"/>
    </w:rPr>
  </w:style>
  <w:style w:type="paragraph" w:customStyle="1" w:styleId="Default">
    <w:name w:val="Default"/>
    <w:uiPriority w:val="99"/>
    <w:rsid w:val="009B1539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F44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F44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30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朱淑錦</cp:lastModifiedBy>
  <cp:revision>6</cp:revision>
  <cp:lastPrinted>2021-12-22T04:22:00Z</cp:lastPrinted>
  <dcterms:created xsi:type="dcterms:W3CDTF">2021-12-22T04:23:00Z</dcterms:created>
  <dcterms:modified xsi:type="dcterms:W3CDTF">2022-02-19T02:39:00Z</dcterms:modified>
</cp:coreProperties>
</file>