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084" w:rsidRPr="001677BA" w:rsidRDefault="001677BA" w:rsidP="001677BA">
      <w:pPr>
        <w:spacing w:line="0" w:lineRule="atLeast"/>
        <w:rPr>
          <w:sz w:val="36"/>
          <w:szCs w:val="36"/>
        </w:rPr>
      </w:pPr>
      <w:r w:rsidRPr="001677BA">
        <w:rPr>
          <w:rFonts w:hint="eastAsia"/>
          <w:sz w:val="36"/>
          <w:szCs w:val="36"/>
        </w:rPr>
        <w:t>2023.05.24</w:t>
      </w:r>
      <w:proofErr w:type="gramStart"/>
      <w:r w:rsidRPr="001677BA">
        <w:rPr>
          <w:rFonts w:hint="eastAsia"/>
          <w:sz w:val="36"/>
          <w:szCs w:val="36"/>
        </w:rPr>
        <w:t>蒂芬妮品牌</w:t>
      </w:r>
      <w:proofErr w:type="gramEnd"/>
      <w:r w:rsidRPr="001677BA">
        <w:rPr>
          <w:rFonts w:hint="eastAsia"/>
          <w:sz w:val="36"/>
          <w:szCs w:val="36"/>
        </w:rPr>
        <w:t>透過律師發函</w:t>
      </w:r>
      <w:r w:rsidRPr="001677BA">
        <w:rPr>
          <w:rFonts w:hint="eastAsia"/>
          <w:sz w:val="36"/>
          <w:szCs w:val="36"/>
        </w:rPr>
        <w:t>~</w:t>
      </w:r>
      <w:r w:rsidRPr="001677BA">
        <w:rPr>
          <w:rFonts w:hint="eastAsia"/>
          <w:sz w:val="36"/>
          <w:szCs w:val="36"/>
        </w:rPr>
        <w:t>仿冒產品銷售事項</w:t>
      </w:r>
    </w:p>
    <w:p w:rsidR="001677BA" w:rsidRDefault="001677BA" w:rsidP="001677BA">
      <w:pPr>
        <w:spacing w:line="0" w:lineRule="atLeast"/>
      </w:pPr>
      <w:r>
        <w:rPr>
          <w:rFonts w:hint="eastAsia"/>
        </w:rPr>
        <w:t xml:space="preserve">20:35 </w:t>
      </w:r>
      <w:r>
        <w:rPr>
          <w:rFonts w:hint="eastAsia"/>
        </w:rPr>
        <w:t>林正雄</w:t>
      </w:r>
      <w:r>
        <w:rPr>
          <w:rFonts w:hint="eastAsia"/>
        </w:rPr>
        <w:t xml:space="preserve"> </w:t>
      </w:r>
      <w:r>
        <w:rPr>
          <w:rFonts w:hint="eastAsia"/>
        </w:rPr>
        <w:t>※請會員們注意※</w:t>
      </w:r>
    </w:p>
    <w:p w:rsidR="001677BA" w:rsidRDefault="001677BA" w:rsidP="001677BA">
      <w:pPr>
        <w:spacing w:line="0" w:lineRule="atLeast"/>
      </w:pPr>
    </w:p>
    <w:p w:rsidR="001677BA" w:rsidRDefault="001677BA" w:rsidP="001677BA">
      <w:pPr>
        <w:spacing w:line="0" w:lineRule="atLeast"/>
      </w:pPr>
      <w:r>
        <w:rPr>
          <w:rFonts w:hint="eastAsia"/>
        </w:rPr>
        <w:t>最近有幾家業者被</w:t>
      </w:r>
      <w:r>
        <w:rPr>
          <w:rFonts w:hint="eastAsia"/>
        </w:rPr>
        <w:t xml:space="preserve"> Tiffany</w:t>
      </w:r>
      <w:r>
        <w:rPr>
          <w:rFonts w:hint="eastAsia"/>
        </w:rPr>
        <w:t>公司以違反商標法或著作權法，進行責任追究，提醒各位同業先進特別注意，不要銷售未經授權的品牌或商標，以免誤觸法條。</w:t>
      </w:r>
    </w:p>
    <w:p w:rsidR="001677BA" w:rsidRDefault="001677BA" w:rsidP="001677BA">
      <w:pPr>
        <w:spacing w:line="0" w:lineRule="atLeast"/>
      </w:pPr>
    </w:p>
    <w:p w:rsidR="001677BA" w:rsidRDefault="001677BA" w:rsidP="001677BA">
      <w:pPr>
        <w:spacing w:line="0" w:lineRule="atLeast"/>
      </w:pPr>
      <w:r>
        <w:rPr>
          <w:rFonts w:hint="eastAsia"/>
        </w:rPr>
        <w:t>請參閱全國法規資料庫→商標法→第</w:t>
      </w:r>
      <w:r>
        <w:rPr>
          <w:rFonts w:hint="eastAsia"/>
        </w:rPr>
        <w:t>95-97</w:t>
      </w:r>
      <w:r>
        <w:rPr>
          <w:rFonts w:hint="eastAsia"/>
        </w:rPr>
        <w:t>條規定：</w:t>
      </w:r>
      <w:r>
        <w:rPr>
          <w:rFonts w:hint="eastAsia"/>
        </w:rPr>
        <w:t xml:space="preserve">  </w:t>
      </w:r>
    </w:p>
    <w:p w:rsidR="001677BA" w:rsidRDefault="001677BA" w:rsidP="001677BA">
      <w:pPr>
        <w:spacing w:line="0" w:lineRule="atLeast"/>
      </w:pPr>
      <w:r>
        <w:t>https://law.moj.gov.tw/LawClass/LawSingleRela.aspx?PCODE=J0070001&amp;FLNO=97&amp;ty=L</w:t>
      </w:r>
    </w:p>
    <w:p w:rsidR="001677BA" w:rsidRDefault="001677BA" w:rsidP="001677BA">
      <w:pPr>
        <w:spacing w:line="0" w:lineRule="atLeast"/>
      </w:pPr>
    </w:p>
    <w:p w:rsidR="001677BA" w:rsidRDefault="001677BA" w:rsidP="001677BA">
      <w:pPr>
        <w:spacing w:line="0" w:lineRule="atLeast"/>
      </w:pPr>
      <w:r>
        <w:rPr>
          <w:rFonts w:hint="eastAsia"/>
        </w:rPr>
        <w:t>敬請各公會理事長及秘書長們</w:t>
      </w:r>
      <w:proofErr w:type="gramStart"/>
      <w:r>
        <w:rPr>
          <w:rFonts w:hint="eastAsia"/>
        </w:rPr>
        <w:t>轉給貴會</w:t>
      </w:r>
      <w:proofErr w:type="gramEnd"/>
      <w:r>
        <w:rPr>
          <w:rFonts w:hint="eastAsia"/>
        </w:rPr>
        <w:t>會員們知悉，謝謝。</w:t>
      </w:r>
    </w:p>
    <w:p w:rsidR="001677BA" w:rsidRDefault="001677BA" w:rsidP="001677BA">
      <w:pPr>
        <w:spacing w:line="0" w:lineRule="atLeast"/>
      </w:pPr>
      <w:r>
        <w:rPr>
          <w:rFonts w:hint="eastAsia"/>
        </w:rPr>
        <w:t xml:space="preserve">22:49 </w:t>
      </w:r>
      <w:r>
        <w:rPr>
          <w:rFonts w:hint="eastAsia"/>
        </w:rPr>
        <w:t>林正雄</w:t>
      </w:r>
      <w:r>
        <w:rPr>
          <w:rFonts w:hint="eastAsia"/>
        </w:rPr>
        <w:t xml:space="preserve"> </w:t>
      </w:r>
      <w:r>
        <w:rPr>
          <w:rFonts w:hint="eastAsia"/>
        </w:rPr>
        <w:t>圖片</w:t>
      </w:r>
    </w:p>
    <w:p w:rsidR="001677BA" w:rsidRDefault="001677BA" w:rsidP="001677BA">
      <w:pPr>
        <w:spacing w:line="0" w:lineRule="atLeast"/>
      </w:pPr>
    </w:p>
    <w:p w:rsidR="001677BA" w:rsidRDefault="00557237" w:rsidP="001677BA">
      <w:pPr>
        <w:spacing w:line="0" w:lineRule="atLeast"/>
      </w:pPr>
      <w:r>
        <w:rPr>
          <w:noProof/>
        </w:rPr>
        <w:drawing>
          <wp:inline distT="0" distB="0" distL="0" distR="0">
            <wp:extent cx="6038850" cy="6108700"/>
            <wp:effectExtent l="0" t="0" r="0" b="6350"/>
            <wp:docPr id="3" name="圖片 3" descr="D:\重要來函專區\2023年\112.05.24蒂芬妮品牌透過律師發函涵~仿冒產品銷售事項\1C8DFFCF-1933-4174-8B7C-3AC407926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重要來函專區\2023年\112.05.24蒂芬妮品牌透過律師發函涵~仿冒產品銷售事項\1C8DFFCF-1933-4174-8B7C-3AC4079262A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89" cy="61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5200" cy="9048750"/>
            <wp:effectExtent l="0" t="0" r="0" b="0"/>
            <wp:docPr id="2" name="圖片 2" descr="D:\重要來函專區\2023年\112.05.24蒂芬妮品牌透過律師發函涵~仿冒產品銷售事項\516F583B-2619-4E45-81A5-F924170BD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重要來函專區\2023年\112.05.24蒂芬妮品牌透過律師發函涵~仿冒產品銷售事項\516F583B-2619-4E45-81A5-F924170BD9A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09" cy="904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37" w:rsidRDefault="00557237" w:rsidP="001677BA">
      <w:pPr>
        <w:spacing w:line="0" w:lineRule="atLeast"/>
      </w:pPr>
      <w:r>
        <w:rPr>
          <w:noProof/>
        </w:rPr>
        <w:lastRenderedPageBreak/>
        <w:drawing>
          <wp:inline distT="0" distB="0" distL="0" distR="0" wp14:anchorId="6A3BD20E" wp14:editId="13F640D3">
            <wp:extent cx="5937250" cy="8947150"/>
            <wp:effectExtent l="0" t="0" r="6350" b="6350"/>
            <wp:docPr id="1" name="圖片 1" descr="D:\重要來函專區\2023年\112.05.24蒂芬妮品牌透過律師發函涵~仿冒產品銷售事項\010D0551-0446-4D11-AEC8-CFDF2C786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重要來函專區\2023年\112.05.24蒂芬妮品牌透過律師發函涵~仿冒產品銷售事項\010D0551-0446-4D11-AEC8-CFDF2C786C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39" cy="89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37" w:rsidRDefault="00557237" w:rsidP="001677BA">
      <w:pPr>
        <w:spacing w:line="0" w:lineRule="atLeast"/>
      </w:pPr>
    </w:p>
    <w:p w:rsidR="001677BA" w:rsidRDefault="001677BA" w:rsidP="001677BA">
      <w:pPr>
        <w:spacing w:line="0" w:lineRule="atLeast"/>
      </w:pPr>
    </w:p>
    <w:p w:rsidR="00557237" w:rsidRPr="00557237" w:rsidRDefault="00557237" w:rsidP="00557237">
      <w:pPr>
        <w:spacing w:line="0" w:lineRule="atLeast"/>
        <w:rPr>
          <w:sz w:val="28"/>
        </w:rPr>
      </w:pPr>
      <w:r w:rsidRPr="00557237">
        <w:rPr>
          <w:rFonts w:hint="eastAsia"/>
          <w:sz w:val="28"/>
        </w:rPr>
        <w:t>請會員注意</w:t>
      </w:r>
      <w:r w:rsidRPr="00557237">
        <w:rPr>
          <w:rFonts w:ascii="Calibri" w:hAnsi="Calibri" w:cs="Calibri"/>
          <w:sz w:val="28"/>
        </w:rPr>
        <w:t>🚦🚦🚦</w:t>
      </w:r>
    </w:p>
    <w:p w:rsidR="00557237" w:rsidRPr="00557237" w:rsidRDefault="00557237" w:rsidP="00557237">
      <w:pPr>
        <w:spacing w:line="0" w:lineRule="atLeast"/>
        <w:rPr>
          <w:sz w:val="28"/>
        </w:rPr>
      </w:pPr>
      <w:r w:rsidRPr="00557237">
        <w:rPr>
          <w:rFonts w:hint="eastAsia"/>
          <w:sz w:val="28"/>
        </w:rPr>
        <w:t>今嘉義市已有會員</w:t>
      </w:r>
      <w:r w:rsidRPr="00557237">
        <w:rPr>
          <w:rFonts w:hint="eastAsia"/>
          <w:sz w:val="28"/>
        </w:rPr>
        <w:t>,</w:t>
      </w:r>
      <w:proofErr w:type="gramStart"/>
      <w:r w:rsidRPr="00557237">
        <w:rPr>
          <w:rFonts w:hint="eastAsia"/>
          <w:sz w:val="28"/>
        </w:rPr>
        <w:t>被蒂芬妮</w:t>
      </w:r>
      <w:proofErr w:type="gramEnd"/>
      <w:r w:rsidRPr="00557237">
        <w:rPr>
          <w:rFonts w:hint="eastAsia"/>
          <w:sz w:val="28"/>
        </w:rPr>
        <w:t>品牌透過</w:t>
      </w:r>
      <w:proofErr w:type="gramStart"/>
      <w:r w:rsidRPr="00557237">
        <w:rPr>
          <w:rFonts w:hint="eastAsia"/>
          <w:sz w:val="28"/>
        </w:rPr>
        <w:t>律師發涵</w:t>
      </w:r>
      <w:proofErr w:type="gramEnd"/>
      <w:r w:rsidRPr="00557237">
        <w:rPr>
          <w:rFonts w:hint="eastAsia"/>
          <w:sz w:val="28"/>
        </w:rPr>
        <w:t>~</w:t>
      </w:r>
      <w:r w:rsidRPr="00557237">
        <w:rPr>
          <w:rFonts w:hint="eastAsia"/>
          <w:sz w:val="28"/>
        </w:rPr>
        <w:t>仿冒產品銷售事項</w:t>
      </w:r>
      <w:r w:rsidRPr="00557237">
        <w:rPr>
          <w:rFonts w:hint="eastAsia"/>
          <w:sz w:val="28"/>
        </w:rPr>
        <w:t>~</w:t>
      </w:r>
      <w:r w:rsidRPr="00557237">
        <w:rPr>
          <w:rFonts w:hint="eastAsia"/>
          <w:sz w:val="28"/>
        </w:rPr>
        <w:t>附圖片</w:t>
      </w:r>
    </w:p>
    <w:p w:rsidR="00557237" w:rsidRPr="00557237" w:rsidRDefault="00557237" w:rsidP="00557237">
      <w:pPr>
        <w:spacing w:line="0" w:lineRule="atLeast"/>
        <w:rPr>
          <w:sz w:val="28"/>
        </w:rPr>
      </w:pPr>
    </w:p>
    <w:p w:rsidR="001677BA" w:rsidRPr="00557237" w:rsidRDefault="00557237" w:rsidP="00557237">
      <w:pPr>
        <w:spacing w:line="0" w:lineRule="atLeast"/>
        <w:rPr>
          <w:sz w:val="28"/>
        </w:rPr>
      </w:pPr>
      <w:r w:rsidRPr="00557237">
        <w:rPr>
          <w:rFonts w:hint="eastAsia"/>
          <w:sz w:val="28"/>
        </w:rPr>
        <w:t>請大家店中有名牌的產品</w:t>
      </w:r>
      <w:r w:rsidRPr="00557237">
        <w:rPr>
          <w:rFonts w:hint="eastAsia"/>
          <w:sz w:val="28"/>
        </w:rPr>
        <w:t>,</w:t>
      </w:r>
      <w:r w:rsidRPr="00557237">
        <w:rPr>
          <w:rFonts w:hint="eastAsia"/>
          <w:sz w:val="28"/>
        </w:rPr>
        <w:t>要注意陌生人拍照</w:t>
      </w:r>
      <w:r w:rsidRPr="00557237">
        <w:rPr>
          <w:rFonts w:hint="eastAsia"/>
          <w:sz w:val="28"/>
        </w:rPr>
        <w:t>,</w:t>
      </w:r>
      <w:r w:rsidRPr="00557237">
        <w:rPr>
          <w:rFonts w:hint="eastAsia"/>
          <w:sz w:val="28"/>
        </w:rPr>
        <w:t>以免被告賣仿冒品並被罰款</w:t>
      </w:r>
      <w:r w:rsidRPr="00557237">
        <w:rPr>
          <w:rFonts w:hint="eastAsia"/>
          <w:sz w:val="28"/>
        </w:rPr>
        <w:t>!</w:t>
      </w:r>
    </w:p>
    <w:p w:rsidR="00E77DAC" w:rsidRDefault="00557237" w:rsidP="00557237">
      <w:pPr>
        <w:spacing w:line="0" w:lineRule="atLeast"/>
      </w:pPr>
      <w:r>
        <w:rPr>
          <w:noProof/>
        </w:rPr>
        <w:drawing>
          <wp:inline distT="0" distB="0" distL="0" distR="0" wp14:anchorId="1F1E77A1" wp14:editId="6EE01A0D">
            <wp:extent cx="5803900" cy="3581400"/>
            <wp:effectExtent l="0" t="0" r="6350" b="0"/>
            <wp:docPr id="9" name="圖片 9" descr="D:\重要來函專區\2023年\112.05.24蒂芬妮品牌透過律師發函涵~仿冒產品銷售事項\B303FEC6-66CC-4B73-B820-00756B6A4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重要來函專區\2023年\112.05.24蒂芬妮品牌透過律師發函涵~仿冒產品銷售事項\B303FEC6-66CC-4B73-B820-00756B6A407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36" cy="35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37" w:rsidRDefault="00557237" w:rsidP="00557237">
      <w:pPr>
        <w:spacing w:line="0" w:lineRule="atLeast"/>
      </w:pPr>
      <w:r>
        <w:rPr>
          <w:noProof/>
        </w:rPr>
        <w:drawing>
          <wp:inline distT="0" distB="0" distL="0" distR="0">
            <wp:extent cx="5054600" cy="3721100"/>
            <wp:effectExtent l="0" t="0" r="0" b="0"/>
            <wp:docPr id="8" name="圖片 8" descr="D:\重要來函專區\2023年\112.05.24蒂芬妮品牌透過律師發函涵~仿冒產品銷售事項\2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重要來函專區\2023年\112.05.24蒂芬妮品牌透過律師發函涵~仿冒產品銷售事項\231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53" cy="372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8900" cy="5276850"/>
            <wp:effectExtent l="0" t="0" r="0" b="0"/>
            <wp:docPr id="7" name="圖片 7" descr="D:\重要來函專區\2023年\112.05.24蒂芬妮品牌透過律師發函涵~仿冒產品銷售事項\18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重要來函專區\2023年\112.05.24蒂芬妮品牌透過律師發函涵~仿冒產品銷售事項\1836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55" cy="52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2750" cy="4565650"/>
            <wp:effectExtent l="0" t="0" r="0" b="6350"/>
            <wp:docPr id="6" name="圖片 6" descr="D:\重要來函專區\2023年\112.05.24蒂芬妮品牌透過律師發函涵~仿冒產品銷售事項\18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重要來函專區\2023年\112.05.24蒂芬妮品牌透過律師發函涵~仿冒產品銷售事項\1836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45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92750" cy="4610100"/>
            <wp:effectExtent l="0" t="0" r="0" b="0"/>
            <wp:docPr id="5" name="圖片 5" descr="D:\重要來函專區\2023年\112.05.24蒂芬妮品牌透過律師發函涵~仿冒產品銷售事項\18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重要來函專區\2023年\112.05.24蒂芬妮品牌透過律師發函涵~仿冒產品銷售事項\1836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58" cy="461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37" w:rsidRDefault="008C39F7" w:rsidP="00557237">
      <w:pPr>
        <w:spacing w:line="0" w:lineRule="atLeast"/>
      </w:pPr>
      <w:r>
        <w:rPr>
          <w:noProof/>
        </w:rPr>
        <w:lastRenderedPageBreak/>
        <w:drawing>
          <wp:inline distT="0" distB="0" distL="0" distR="0" wp14:anchorId="37D5E5ED" wp14:editId="23E29682">
            <wp:extent cx="5801664" cy="4527550"/>
            <wp:effectExtent l="0" t="0" r="8890" b="6350"/>
            <wp:docPr id="4" name="圖片 4" descr="D:\重要來函專區\2023年\112.05.24蒂芬妮品牌透過律師發函涵~仿冒產品銷售事項\S__16942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重要來函專區\2023年\112.05.24蒂芬妮品牌透過律師發函涵~仿冒產品銷售事項\S__1694269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46" cy="45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37" w:rsidRDefault="00557237" w:rsidP="00557237">
      <w:pPr>
        <w:spacing w:line="0" w:lineRule="atLeast"/>
      </w:pPr>
    </w:p>
    <w:p w:rsidR="00557237" w:rsidRDefault="00557237" w:rsidP="00557237">
      <w:pPr>
        <w:spacing w:line="0" w:lineRule="atLeast"/>
      </w:pPr>
    </w:p>
    <w:p w:rsidR="00557237" w:rsidRDefault="00557237" w:rsidP="00557237">
      <w:pPr>
        <w:spacing w:line="0" w:lineRule="atLeast"/>
      </w:pPr>
    </w:p>
    <w:p w:rsidR="00557237" w:rsidRDefault="00557237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1BD81080" wp14:editId="4AFDB4AC">
            <wp:extent cx="6038850" cy="8055433"/>
            <wp:effectExtent l="0" t="0" r="0" b="3175"/>
            <wp:docPr id="14" name="圖片 14" descr="D:\重要來函專區\2023年\112.05.24蒂芬妮品牌透過律師發函涵~仿冒產品銷售事項\112.05.27\118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重要來函專區\2023年\112.05.24蒂芬妮品牌透過律師發函涵~仿冒產品銷售事項\112.05.27\11897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14" cy="80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864754" cy="7823200"/>
            <wp:effectExtent l="0" t="0" r="3175" b="6350"/>
            <wp:docPr id="13" name="圖片 13" descr="D:\重要來函專區\2023年\112.05.24蒂芬妮品牌透過律師發函涵~仿冒產品銷售事項\112.05.27\118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重要來函專區\2023年\112.05.24蒂芬妮品牌透過律師發函涵~仿冒產品銷售事項\112.05.27\11897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28" cy="78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6197575" cy="8267161"/>
            <wp:effectExtent l="0" t="0" r="0" b="635"/>
            <wp:docPr id="11" name="圖片 11" descr="D:\重要來函專區\2023年\112.05.24蒂芬妮品牌透過律師發函涵~仿冒產品銷售事項\112.05.27\S__2922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重要來函專區\2023年\112.05.24蒂芬妮品牌透過律師發函涵~仿冒產品銷售事項\112.05.27\S__292291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97" cy="82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lastRenderedPageBreak/>
        <w:drawing>
          <wp:inline distT="0" distB="0" distL="0" distR="0">
            <wp:extent cx="6041858" cy="8059445"/>
            <wp:effectExtent l="0" t="0" r="0" b="0"/>
            <wp:docPr id="10" name="圖片 10" descr="D:\重要來函專區\2023年\112.05.24蒂芬妮品牌透過律師發函涵~仿冒產品銷售事項\112.05.27\118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重要來函專區\2023年\112.05.24蒂芬妮品牌透過律師發函涵~仿冒產品銷售事項\112.05.27\11897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06" cy="80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Default="00786EDE" w:rsidP="00557237">
      <w:pPr>
        <w:spacing w:line="0" w:lineRule="atLeast"/>
        <w:rPr>
          <w:rFonts w:hint="eastAsia"/>
          <w:sz w:val="28"/>
        </w:rPr>
      </w:pPr>
    </w:p>
    <w:p w:rsidR="00786EDE" w:rsidRPr="00786EDE" w:rsidRDefault="00786EDE" w:rsidP="00557237">
      <w:pPr>
        <w:spacing w:line="0" w:lineRule="atLeast"/>
        <w:rPr>
          <w:sz w:val="28"/>
        </w:rPr>
      </w:pPr>
    </w:p>
    <w:p w:rsidR="00086A54" w:rsidRPr="00786EDE" w:rsidRDefault="00086A54" w:rsidP="00086A54">
      <w:pPr>
        <w:spacing w:line="0" w:lineRule="atLeast"/>
        <w:rPr>
          <w:rFonts w:hint="eastAsia"/>
          <w:sz w:val="28"/>
        </w:rPr>
      </w:pPr>
      <w:r w:rsidRPr="00786EDE">
        <w:rPr>
          <w:rFonts w:hint="eastAsia"/>
          <w:sz w:val="28"/>
        </w:rPr>
        <w:t>(</w:t>
      </w:r>
      <w:r w:rsidRPr="00786EDE">
        <w:rPr>
          <w:rFonts w:hint="eastAsia"/>
          <w:sz w:val="28"/>
        </w:rPr>
        <w:t>上</w:t>
      </w:r>
      <w:r w:rsidRPr="00786EDE">
        <w:rPr>
          <w:rFonts w:hint="eastAsia"/>
          <w:sz w:val="28"/>
        </w:rPr>
        <w:t>)</w:t>
      </w:r>
      <w:r w:rsidRPr="00786EDE">
        <w:rPr>
          <w:rFonts w:hint="eastAsia"/>
          <w:sz w:val="28"/>
        </w:rPr>
        <w:t>台中業者昨日</w:t>
      </w:r>
      <w:r w:rsidRPr="00786EDE">
        <w:rPr>
          <w:rFonts w:hint="eastAsia"/>
          <w:sz w:val="28"/>
        </w:rPr>
        <w:t>5/26</w:t>
      </w:r>
      <w:r w:rsidRPr="00786EDE">
        <w:rPr>
          <w:rFonts w:hint="eastAsia"/>
          <w:sz w:val="28"/>
        </w:rPr>
        <w:t>收到律師信件。</w:t>
      </w:r>
    </w:p>
    <w:p w:rsidR="00557237" w:rsidRPr="00786EDE" w:rsidRDefault="00086A54" w:rsidP="00086A54">
      <w:pPr>
        <w:spacing w:line="0" w:lineRule="atLeast"/>
        <w:rPr>
          <w:sz w:val="28"/>
        </w:rPr>
      </w:pPr>
      <w:r w:rsidRPr="00786EDE">
        <w:rPr>
          <w:rFonts w:hint="eastAsia"/>
          <w:sz w:val="28"/>
        </w:rPr>
        <w:t>前些日子是嘉義業者及</w:t>
      </w:r>
      <w:proofErr w:type="gramStart"/>
      <w:r w:rsidRPr="00786EDE">
        <w:rPr>
          <w:rFonts w:hint="eastAsia"/>
          <w:sz w:val="28"/>
        </w:rPr>
        <w:t>南部，</w:t>
      </w:r>
      <w:proofErr w:type="gramEnd"/>
      <w:r w:rsidRPr="00786EDE">
        <w:rPr>
          <w:rFonts w:hint="eastAsia"/>
          <w:sz w:val="28"/>
        </w:rPr>
        <w:t>現台中（等於中部）有可能會往</w:t>
      </w:r>
      <w:proofErr w:type="gramStart"/>
      <w:r w:rsidRPr="00786EDE">
        <w:rPr>
          <w:rFonts w:hint="eastAsia"/>
          <w:sz w:val="28"/>
        </w:rPr>
        <w:t>北部，</w:t>
      </w:r>
      <w:proofErr w:type="gramEnd"/>
      <w:r w:rsidRPr="00786EDE">
        <w:rPr>
          <w:rFonts w:hint="eastAsia"/>
          <w:sz w:val="28"/>
        </w:rPr>
        <w:t>請各會員</w:t>
      </w:r>
      <w:proofErr w:type="gramStart"/>
      <w:r w:rsidRPr="00786EDE">
        <w:rPr>
          <w:rFonts w:hint="eastAsia"/>
          <w:sz w:val="28"/>
        </w:rPr>
        <w:t>不要賣有專利</w:t>
      </w:r>
      <w:proofErr w:type="gramEnd"/>
      <w:r w:rsidRPr="00786EDE">
        <w:rPr>
          <w:rFonts w:hint="eastAsia"/>
          <w:sz w:val="28"/>
        </w:rPr>
        <w:t>或品牌的產品，才不會遇到麻煩喔。</w:t>
      </w:r>
    </w:p>
    <w:p w:rsidR="00557237" w:rsidRPr="00786EDE" w:rsidRDefault="00557237" w:rsidP="00557237">
      <w:pPr>
        <w:spacing w:line="0" w:lineRule="atLeast"/>
        <w:rPr>
          <w:sz w:val="28"/>
        </w:rPr>
      </w:pPr>
    </w:p>
    <w:p w:rsidR="00557237" w:rsidRDefault="00557237" w:rsidP="00557237">
      <w:pPr>
        <w:spacing w:line="0" w:lineRule="atLeast"/>
      </w:pPr>
    </w:p>
    <w:p w:rsidR="00557237" w:rsidRPr="001677BA" w:rsidRDefault="00786EDE" w:rsidP="00557237">
      <w:pPr>
        <w:spacing w:line="0" w:lineRule="atLeas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67454" cy="7960195"/>
            <wp:effectExtent l="0" t="0" r="0" b="3175"/>
            <wp:docPr id="16" name="圖片 16" descr="D:\重要來函專區\2023年\112.05.24蒂芬妮品牌透過律師發函涵~仿冒產品銷售事項\112.05.27\S__2922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重要來函專區\2023年\112.05.24蒂芬妮品牌透過律師發函涵~仿冒產品銷售事項\112.05.27\S__292291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85" cy="795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165850" cy="8224842"/>
            <wp:effectExtent l="0" t="0" r="6350" b="5080"/>
            <wp:docPr id="15" name="圖片 15" descr="D:\重要來函專區\2023年\112.05.24蒂芬妮品牌透過律師發函涵~仿冒產品銷售事項\112.05.27\S__29229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重要來函專區\2023年\112.05.24蒂芬妮品牌透過律師發函涵~仿冒產品銷售事項\112.05.27\S__292291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10" cy="82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237" w:rsidRPr="001677BA" w:rsidSect="001677B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BA"/>
    <w:rsid w:val="00086A54"/>
    <w:rsid w:val="001677BA"/>
    <w:rsid w:val="00557237"/>
    <w:rsid w:val="00786EDE"/>
    <w:rsid w:val="008C39F7"/>
    <w:rsid w:val="00C42084"/>
    <w:rsid w:val="00E7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5723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572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6</cp:revision>
  <dcterms:created xsi:type="dcterms:W3CDTF">2023-05-25T08:16:00Z</dcterms:created>
  <dcterms:modified xsi:type="dcterms:W3CDTF">2023-05-29T03:02:00Z</dcterms:modified>
</cp:coreProperties>
</file>